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DCC1" w14:textId="5D94CA94" w:rsidR="00FF795D" w:rsidRPr="00E30CD6" w:rsidRDefault="00396A59" w:rsidP="00430A7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Evaluating ZIKV binding and entry</w:t>
      </w:r>
    </w:p>
    <w:p w14:paraId="5DABB480" w14:textId="77777777" w:rsidR="00430A7B" w:rsidRPr="00E30CD6" w:rsidRDefault="00430A7B" w:rsidP="00430A7B">
      <w:pPr>
        <w:rPr>
          <w:rFonts w:ascii="Arial" w:hAnsi="Arial" w:cs="Arial"/>
          <w:u w:val="single"/>
        </w:rPr>
      </w:pPr>
      <w:r w:rsidRPr="00E30CD6">
        <w:rPr>
          <w:rFonts w:ascii="Arial" w:hAnsi="Arial" w:cs="Arial"/>
          <w:u w:val="single"/>
        </w:rPr>
        <w:t>Day 1 – seeding cells:</w:t>
      </w:r>
    </w:p>
    <w:p w14:paraId="1F386AEB" w14:textId="664AAB07" w:rsidR="00430A7B" w:rsidRDefault="00506D89" w:rsidP="00430A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>Seed cells in 12</w:t>
      </w:r>
      <w:r w:rsidR="00430A7B" w:rsidRPr="00E30CD6">
        <w:rPr>
          <w:rFonts w:ascii="Arial" w:hAnsi="Arial" w:cs="Arial"/>
        </w:rPr>
        <w:t>-well plates at density of 3x10</w:t>
      </w:r>
      <w:r w:rsidR="00430A7B" w:rsidRPr="00E30CD6">
        <w:rPr>
          <w:rFonts w:ascii="Arial" w:hAnsi="Arial" w:cs="Arial"/>
          <w:vertAlign w:val="superscript"/>
        </w:rPr>
        <w:t>5</w:t>
      </w:r>
      <w:r w:rsidR="00430A7B" w:rsidRPr="00E30CD6">
        <w:rPr>
          <w:rFonts w:ascii="Arial" w:hAnsi="Arial" w:cs="Arial"/>
        </w:rPr>
        <w:t xml:space="preserve"> cells/well (1ml/well)</w:t>
      </w:r>
    </w:p>
    <w:p w14:paraId="25DD8D44" w14:textId="135254A6" w:rsidR="00396A59" w:rsidRPr="00E30CD6" w:rsidRDefault="00396A59" w:rsidP="00396A5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Have samples seeded in duplicate</w:t>
      </w:r>
    </w:p>
    <w:p w14:paraId="526A79BC" w14:textId="31373236" w:rsidR="00430A7B" w:rsidRPr="00E30CD6" w:rsidRDefault="00430A7B" w:rsidP="00430A7B">
      <w:pPr>
        <w:rPr>
          <w:rFonts w:ascii="Arial" w:hAnsi="Arial" w:cs="Arial"/>
          <w:u w:val="single"/>
        </w:rPr>
      </w:pPr>
      <w:r w:rsidRPr="00E30CD6">
        <w:rPr>
          <w:rFonts w:ascii="Arial" w:hAnsi="Arial" w:cs="Arial"/>
          <w:u w:val="single"/>
        </w:rPr>
        <w:t>Day 2 – infecting</w:t>
      </w:r>
      <w:r w:rsidR="00BD78B8" w:rsidRPr="00E30CD6">
        <w:rPr>
          <w:rFonts w:ascii="Arial" w:hAnsi="Arial" w:cs="Arial"/>
          <w:u w:val="single"/>
        </w:rPr>
        <w:t xml:space="preserve"> and harvesting cells</w:t>
      </w:r>
      <w:r w:rsidRPr="00E30CD6">
        <w:rPr>
          <w:rFonts w:ascii="Arial" w:hAnsi="Arial" w:cs="Arial"/>
          <w:u w:val="single"/>
        </w:rPr>
        <w:t>:</w:t>
      </w:r>
    </w:p>
    <w:p w14:paraId="28E3480D" w14:textId="708E4434" w:rsidR="00083E5A" w:rsidRDefault="00083E5A" w:rsidP="00430A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Pre-cool cells at 4C</w:t>
      </w:r>
    </w:p>
    <w:p w14:paraId="59CCFC42" w14:textId="77777777" w:rsidR="00430A7B" w:rsidRPr="00E30CD6" w:rsidRDefault="00430A7B" w:rsidP="00430A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>Prepare virus inoculum in DMEM as shown in calculations</w:t>
      </w:r>
    </w:p>
    <w:p w14:paraId="316BC6B7" w14:textId="14BEDF6D" w:rsidR="00430A7B" w:rsidRPr="00396A59" w:rsidRDefault="00430A7B" w:rsidP="00430A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96A59">
        <w:rPr>
          <w:rFonts w:ascii="Arial" w:hAnsi="Arial" w:cs="Arial"/>
        </w:rPr>
        <w:t>Aspirate media from wells</w:t>
      </w:r>
      <w:r w:rsidR="00396A59" w:rsidRPr="00396A59">
        <w:rPr>
          <w:rFonts w:ascii="Arial" w:hAnsi="Arial" w:cs="Arial"/>
        </w:rPr>
        <w:t xml:space="preserve"> and </w:t>
      </w:r>
      <w:r w:rsidR="00396A59">
        <w:rPr>
          <w:rFonts w:ascii="Arial" w:hAnsi="Arial" w:cs="Arial"/>
        </w:rPr>
        <w:t>w</w:t>
      </w:r>
      <w:r w:rsidRPr="00396A59">
        <w:rPr>
          <w:rFonts w:ascii="Arial" w:hAnsi="Arial" w:cs="Arial"/>
        </w:rPr>
        <w:t xml:space="preserve">ash cells once in </w:t>
      </w:r>
      <w:r w:rsidR="00083E5A" w:rsidRPr="00396A59">
        <w:rPr>
          <w:rFonts w:ascii="Arial" w:hAnsi="Arial" w:cs="Arial"/>
          <w:b/>
        </w:rPr>
        <w:t>ice-cold</w:t>
      </w:r>
      <w:r w:rsidR="00083E5A" w:rsidRPr="00396A59">
        <w:rPr>
          <w:rFonts w:ascii="Arial" w:hAnsi="Arial" w:cs="Arial"/>
        </w:rPr>
        <w:t xml:space="preserve"> </w:t>
      </w:r>
      <w:r w:rsidRPr="00396A59">
        <w:rPr>
          <w:rFonts w:ascii="Arial" w:hAnsi="Arial" w:cs="Arial"/>
        </w:rPr>
        <w:t>1xPBS and remove PBS wash (this is to remove serum from cells)</w:t>
      </w:r>
    </w:p>
    <w:p w14:paraId="0EB32E54" w14:textId="5F26DBF4" w:rsidR="00430A7B" w:rsidRPr="00E30CD6" w:rsidRDefault="00430A7B" w:rsidP="00430A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 xml:space="preserve">Add </w:t>
      </w:r>
      <w:r w:rsidR="00396A59">
        <w:rPr>
          <w:rFonts w:ascii="Arial" w:hAnsi="Arial" w:cs="Arial"/>
        </w:rPr>
        <w:t>2</w:t>
      </w:r>
      <w:r w:rsidRPr="00E30CD6">
        <w:rPr>
          <w:rFonts w:ascii="Arial" w:hAnsi="Arial" w:cs="Arial"/>
        </w:rPr>
        <w:t>00ul DMEM or virus inoculum to appropriate wells</w:t>
      </w:r>
    </w:p>
    <w:p w14:paraId="0B0509CF" w14:textId="70D0F5E1" w:rsidR="00430A7B" w:rsidRPr="00E30CD6" w:rsidRDefault="00430A7B" w:rsidP="00430A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 xml:space="preserve">Incubate plates </w:t>
      </w:r>
      <w:r w:rsidR="00E30CD6">
        <w:rPr>
          <w:rFonts w:ascii="Arial" w:hAnsi="Arial" w:cs="Arial"/>
        </w:rPr>
        <w:t>in 4C fridge in TC for 1 hour to allow the virus to bind to cells</w:t>
      </w:r>
    </w:p>
    <w:p w14:paraId="4ED732BC" w14:textId="51DBBD40" w:rsidR="00970F02" w:rsidRDefault="00970F02" w:rsidP="00970F02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During incubation, s</w:t>
      </w:r>
      <w:r>
        <w:rPr>
          <w:rFonts w:ascii="Arial" w:hAnsi="Arial" w:cs="Arial"/>
        </w:rPr>
        <w:t>erially dilute 500ul of remaining virus stocks</w:t>
      </w:r>
      <w:r>
        <w:rPr>
          <w:rFonts w:ascii="Arial" w:hAnsi="Arial" w:cs="Arial"/>
        </w:rPr>
        <w:t xml:space="preserve"> </w:t>
      </w:r>
      <w:r w:rsidR="0065257F">
        <w:rPr>
          <w:rFonts w:ascii="Arial" w:hAnsi="Arial" w:cs="Arial"/>
        </w:rPr>
        <w:t>down to 10^0</w:t>
      </w:r>
      <w:r w:rsidR="00A72CB3">
        <w:rPr>
          <w:rFonts w:ascii="Arial" w:hAnsi="Arial" w:cs="Arial"/>
        </w:rPr>
        <w:t xml:space="preserve"> and store at -80C </w:t>
      </w:r>
      <w:r w:rsidR="0065257F">
        <w:rPr>
          <w:rFonts w:ascii="Arial" w:hAnsi="Arial" w:cs="Arial"/>
        </w:rPr>
        <w:t>(for extracellular vRNA extraction to generate standard curve for qPCR)</w:t>
      </w:r>
    </w:p>
    <w:p w14:paraId="5C87F6E8" w14:textId="29A9C685" w:rsidR="00BD78B8" w:rsidRPr="00E30CD6" w:rsidRDefault="00430A7B" w:rsidP="00430A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>Remove inoculum</w:t>
      </w:r>
      <w:r w:rsidR="00BD78B8" w:rsidRPr="00E30CD6">
        <w:rPr>
          <w:rFonts w:ascii="Arial" w:hAnsi="Arial" w:cs="Arial"/>
        </w:rPr>
        <w:t xml:space="preserve"> and </w:t>
      </w:r>
      <w:r w:rsidR="00E30CD6">
        <w:rPr>
          <w:rFonts w:ascii="Arial" w:hAnsi="Arial" w:cs="Arial"/>
        </w:rPr>
        <w:t xml:space="preserve">wash </w:t>
      </w:r>
      <w:r w:rsidR="00F66284">
        <w:rPr>
          <w:rFonts w:ascii="Arial" w:hAnsi="Arial" w:cs="Arial"/>
          <w:b/>
        </w:rPr>
        <w:t>three times</w:t>
      </w:r>
      <w:r w:rsidR="00083E5A">
        <w:rPr>
          <w:rFonts w:ascii="Arial" w:hAnsi="Arial" w:cs="Arial"/>
        </w:rPr>
        <w:t xml:space="preserve"> </w:t>
      </w:r>
      <w:r w:rsidR="00E30CD6">
        <w:rPr>
          <w:rFonts w:ascii="Arial" w:hAnsi="Arial" w:cs="Arial"/>
        </w:rPr>
        <w:t xml:space="preserve">with </w:t>
      </w:r>
      <w:r w:rsidR="00E30CD6" w:rsidRPr="00E30CD6">
        <w:rPr>
          <w:rFonts w:ascii="Arial" w:hAnsi="Arial" w:cs="Arial"/>
          <w:b/>
        </w:rPr>
        <w:t>ice-cold</w:t>
      </w:r>
      <w:r w:rsidR="00E30CD6">
        <w:rPr>
          <w:rFonts w:ascii="Arial" w:hAnsi="Arial" w:cs="Arial"/>
        </w:rPr>
        <w:t xml:space="preserve"> 1X PBS to re</w:t>
      </w:r>
      <w:r w:rsidR="00083E5A">
        <w:rPr>
          <w:rFonts w:ascii="Arial" w:hAnsi="Arial" w:cs="Arial"/>
        </w:rPr>
        <w:t>move unbound virus and minimize</w:t>
      </w:r>
      <w:r w:rsidR="00E30CD6">
        <w:rPr>
          <w:rFonts w:ascii="Arial" w:hAnsi="Arial" w:cs="Arial"/>
        </w:rPr>
        <w:t xml:space="preserve"> viral entry</w:t>
      </w:r>
    </w:p>
    <w:p w14:paraId="6D71C5FA" w14:textId="0EAE4FF2" w:rsidR="00700433" w:rsidRDefault="00430A7B" w:rsidP="00BD78B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 xml:space="preserve">Add 1ml </w:t>
      </w:r>
      <w:r w:rsidR="00E30CD6" w:rsidRPr="00E30CD6">
        <w:rPr>
          <w:rFonts w:ascii="Arial" w:hAnsi="Arial" w:cs="Arial"/>
        </w:rPr>
        <w:t xml:space="preserve">fresh </w:t>
      </w:r>
      <w:r w:rsidR="00A127B2" w:rsidRPr="00A127B2">
        <w:rPr>
          <w:rFonts w:ascii="Arial" w:hAnsi="Arial" w:cs="Arial"/>
          <w:b/>
          <w:bCs/>
        </w:rPr>
        <w:t>pre-warmed</w:t>
      </w:r>
      <w:r w:rsidR="00A127B2">
        <w:rPr>
          <w:rFonts w:ascii="Arial" w:hAnsi="Arial" w:cs="Arial"/>
        </w:rPr>
        <w:t xml:space="preserve"> </w:t>
      </w:r>
      <w:r w:rsidRPr="00E30CD6">
        <w:rPr>
          <w:rFonts w:ascii="Arial" w:hAnsi="Arial" w:cs="Arial"/>
        </w:rPr>
        <w:t>cDMEM</w:t>
      </w:r>
      <w:r w:rsidR="00B560CD">
        <w:rPr>
          <w:rFonts w:ascii="Arial" w:hAnsi="Arial" w:cs="Arial"/>
        </w:rPr>
        <w:t xml:space="preserve"> </w:t>
      </w:r>
      <w:r w:rsidRPr="00E30CD6">
        <w:rPr>
          <w:rFonts w:ascii="Arial" w:hAnsi="Arial" w:cs="Arial"/>
        </w:rPr>
        <w:t>to wells</w:t>
      </w:r>
      <w:r w:rsidR="00E30CD6" w:rsidRPr="00E30CD6">
        <w:rPr>
          <w:rFonts w:ascii="Arial" w:hAnsi="Arial" w:cs="Arial"/>
        </w:rPr>
        <w:t xml:space="preserve"> and </w:t>
      </w:r>
      <w:r w:rsidR="00E30CD6">
        <w:rPr>
          <w:rFonts w:ascii="Arial" w:hAnsi="Arial" w:cs="Arial"/>
        </w:rPr>
        <w:t>r</w:t>
      </w:r>
      <w:r w:rsidRPr="00E30CD6">
        <w:rPr>
          <w:rFonts w:ascii="Arial" w:hAnsi="Arial" w:cs="Arial"/>
        </w:rPr>
        <w:t xml:space="preserve">eturn plates to incubator at 37C and allow infection to go on </w:t>
      </w:r>
      <w:r w:rsidR="00BD78B8" w:rsidRPr="00E30CD6">
        <w:rPr>
          <w:rFonts w:ascii="Arial" w:hAnsi="Arial" w:cs="Arial"/>
        </w:rPr>
        <w:t xml:space="preserve">until </w:t>
      </w:r>
      <w:r w:rsidR="00396A59">
        <w:rPr>
          <w:rFonts w:ascii="Arial" w:hAnsi="Arial" w:cs="Arial"/>
        </w:rPr>
        <w:t>appropriate time points (</w:t>
      </w:r>
      <w:r w:rsidR="00A127B2">
        <w:rPr>
          <w:rFonts w:ascii="Arial" w:hAnsi="Arial" w:cs="Arial"/>
        </w:rPr>
        <w:t xml:space="preserve">0h, </w:t>
      </w:r>
      <w:r w:rsidR="00396A59">
        <w:rPr>
          <w:rFonts w:ascii="Arial" w:hAnsi="Arial" w:cs="Arial"/>
        </w:rPr>
        <w:t>1h, 2</w:t>
      </w:r>
      <w:r w:rsidR="00BD78B8" w:rsidRPr="00E30CD6">
        <w:rPr>
          <w:rFonts w:ascii="Arial" w:hAnsi="Arial" w:cs="Arial"/>
        </w:rPr>
        <w:t xml:space="preserve">h, 4h, </w:t>
      </w:r>
      <w:r w:rsidR="00396A59">
        <w:rPr>
          <w:rFonts w:ascii="Arial" w:hAnsi="Arial" w:cs="Arial"/>
        </w:rPr>
        <w:t>6</w:t>
      </w:r>
      <w:r w:rsidR="00BD78B8" w:rsidRPr="00E30CD6">
        <w:rPr>
          <w:rFonts w:ascii="Arial" w:hAnsi="Arial" w:cs="Arial"/>
        </w:rPr>
        <w:t xml:space="preserve">h, </w:t>
      </w:r>
      <w:r w:rsidR="00396A59">
        <w:rPr>
          <w:rFonts w:ascii="Arial" w:hAnsi="Arial" w:cs="Arial"/>
        </w:rPr>
        <w:t>8h, 10h, and 24</w:t>
      </w:r>
      <w:r w:rsidR="00BD78B8" w:rsidRPr="00E30CD6">
        <w:rPr>
          <w:rFonts w:ascii="Arial" w:hAnsi="Arial" w:cs="Arial"/>
        </w:rPr>
        <w:t>h)</w:t>
      </w:r>
    </w:p>
    <w:p w14:paraId="7627F370" w14:textId="021A5900" w:rsidR="00E30CD6" w:rsidRPr="00E30CD6" w:rsidRDefault="00E30CD6" w:rsidP="00E30CD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Have 1 plate for R</w:t>
      </w:r>
      <w:r w:rsidR="00396A59">
        <w:rPr>
          <w:rFonts w:ascii="Arial" w:hAnsi="Arial" w:cs="Arial"/>
        </w:rPr>
        <w:t>NA lysates after adsorption to assess differences in viral binding</w:t>
      </w:r>
    </w:p>
    <w:p w14:paraId="1DB371CB" w14:textId="77777777" w:rsidR="00396A59" w:rsidRDefault="00396A59" w:rsidP="0077673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duplicate 1 of 2:</w:t>
      </w:r>
    </w:p>
    <w:p w14:paraId="200B18BB" w14:textId="7EEED2BE" w:rsidR="00BD78B8" w:rsidRPr="00E30CD6" w:rsidRDefault="00BD78B8" w:rsidP="00396A5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>Colle</w:t>
      </w:r>
      <w:r w:rsidR="000575FD" w:rsidRPr="00E30CD6">
        <w:rPr>
          <w:rFonts w:ascii="Arial" w:hAnsi="Arial" w:cs="Arial"/>
        </w:rPr>
        <w:t>ct supernatant from all samples</w:t>
      </w:r>
      <w:r w:rsidR="00396A59">
        <w:rPr>
          <w:rFonts w:ascii="Arial" w:hAnsi="Arial" w:cs="Arial"/>
        </w:rPr>
        <w:t xml:space="preserve"> (to assess differences in </w:t>
      </w:r>
      <w:r w:rsidR="00396A59">
        <w:rPr>
          <w:rFonts w:ascii="Arial" w:hAnsi="Arial" w:cs="Arial"/>
          <w:b/>
        </w:rPr>
        <w:t>extracellular</w:t>
      </w:r>
      <w:r w:rsidR="00396A59">
        <w:rPr>
          <w:rFonts w:ascii="Arial" w:hAnsi="Arial" w:cs="Arial"/>
        </w:rPr>
        <w:t xml:space="preserve"> vRNA levels and infectious particles)</w:t>
      </w:r>
    </w:p>
    <w:p w14:paraId="2DA902AC" w14:textId="0D2F966A" w:rsidR="00776730" w:rsidRPr="00E30CD6" w:rsidRDefault="00776730" w:rsidP="00396A5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>Supernatants were centrifuged at 2000rpm for 10min. at 4C</w:t>
      </w:r>
    </w:p>
    <w:p w14:paraId="4336177B" w14:textId="4C59FD72" w:rsidR="00776730" w:rsidRPr="00E30CD6" w:rsidRDefault="00776730" w:rsidP="00396A5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>Aliquot 2x 4</w:t>
      </w:r>
      <w:r w:rsidR="00AA5062">
        <w:rPr>
          <w:rFonts w:ascii="Arial" w:hAnsi="Arial" w:cs="Arial"/>
        </w:rPr>
        <w:t>5</w:t>
      </w:r>
      <w:r w:rsidRPr="00E30CD6">
        <w:rPr>
          <w:rFonts w:ascii="Arial" w:hAnsi="Arial" w:cs="Arial"/>
        </w:rPr>
        <w:t>0ul of cleared supernatant into clean Eppendorf tubes and store at -80C</w:t>
      </w:r>
    </w:p>
    <w:p w14:paraId="07641981" w14:textId="77777777" w:rsidR="00001654" w:rsidRDefault="00001654" w:rsidP="000016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Wash cells with </w:t>
      </w:r>
      <w:r w:rsidRPr="000D5886">
        <w:rPr>
          <w:rFonts w:ascii="Arial" w:hAnsi="Arial" w:cs="Arial"/>
          <w:b/>
          <w:bCs/>
        </w:rPr>
        <w:t>ice-cold</w:t>
      </w:r>
      <w:r>
        <w:rPr>
          <w:rFonts w:ascii="Arial" w:hAnsi="Arial" w:cs="Arial"/>
        </w:rPr>
        <w:t xml:space="preserve"> stringent wash buffer to remove bound/extracellular virus for 3min. </w:t>
      </w:r>
    </w:p>
    <w:p w14:paraId="26331639" w14:textId="77777777" w:rsidR="00001654" w:rsidRDefault="00001654" w:rsidP="00001654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Wash cells two times with 1X PBS to wash off stringent wash buffer</w:t>
      </w:r>
    </w:p>
    <w:p w14:paraId="4A5E25B5" w14:textId="66331EAC" w:rsidR="00776730" w:rsidRPr="00E30CD6" w:rsidRDefault="00776730" w:rsidP="00396A5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>Harvest RNA lysates from cells</w:t>
      </w:r>
      <w:r w:rsidR="00396A59">
        <w:rPr>
          <w:rFonts w:ascii="Arial" w:hAnsi="Arial" w:cs="Arial"/>
        </w:rPr>
        <w:t xml:space="preserve"> (to assess differences in </w:t>
      </w:r>
      <w:r w:rsidR="00396A59">
        <w:rPr>
          <w:rFonts w:ascii="Arial" w:hAnsi="Arial" w:cs="Arial"/>
          <w:b/>
        </w:rPr>
        <w:t xml:space="preserve">intracellular </w:t>
      </w:r>
      <w:r w:rsidR="00396A59">
        <w:rPr>
          <w:rFonts w:ascii="Arial" w:hAnsi="Arial" w:cs="Arial"/>
        </w:rPr>
        <w:t>vRNA levels)</w:t>
      </w:r>
    </w:p>
    <w:p w14:paraId="26CC3392" w14:textId="3E50C5DD" w:rsidR="00776730" w:rsidRDefault="00776730" w:rsidP="00396A5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E30CD6">
        <w:rPr>
          <w:rFonts w:ascii="Arial" w:hAnsi="Arial" w:cs="Arial"/>
        </w:rPr>
        <w:t xml:space="preserve">See detailed protocol on </w:t>
      </w:r>
      <w:r w:rsidRPr="00E30CD6">
        <w:rPr>
          <w:rFonts w:ascii="Arial" w:hAnsi="Arial" w:cs="Arial"/>
          <w:u w:val="single"/>
        </w:rPr>
        <w:t>p.14 of Notebook #1</w:t>
      </w:r>
      <w:r w:rsidRPr="00E30CD6">
        <w:rPr>
          <w:rFonts w:ascii="Arial" w:hAnsi="Arial" w:cs="Arial"/>
        </w:rPr>
        <w:t xml:space="preserve"> for isolating RNA</w:t>
      </w:r>
    </w:p>
    <w:p w14:paraId="24C360A4" w14:textId="77777777" w:rsidR="00396A59" w:rsidRDefault="00396A59" w:rsidP="00396A5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For duplicate 2 of 2:</w:t>
      </w:r>
    </w:p>
    <w:p w14:paraId="380754F5" w14:textId="1ED1FDC7" w:rsidR="00396A59" w:rsidRDefault="00396A59" w:rsidP="00396A5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Collect </w:t>
      </w:r>
      <w:r w:rsidR="00F556CC">
        <w:rPr>
          <w:rFonts w:ascii="Arial" w:hAnsi="Arial" w:cs="Arial"/>
        </w:rPr>
        <w:t>cell pellets</w:t>
      </w:r>
      <w:r>
        <w:rPr>
          <w:rFonts w:ascii="Arial" w:hAnsi="Arial" w:cs="Arial"/>
        </w:rPr>
        <w:t xml:space="preserve"> from all samples (to assess differences in </w:t>
      </w:r>
      <w:r>
        <w:rPr>
          <w:rFonts w:ascii="Arial" w:hAnsi="Arial" w:cs="Arial"/>
          <w:b/>
        </w:rPr>
        <w:t xml:space="preserve">intracellular </w:t>
      </w:r>
      <w:r>
        <w:rPr>
          <w:rFonts w:ascii="Arial" w:hAnsi="Arial" w:cs="Arial"/>
        </w:rPr>
        <w:t>infectious particles)</w:t>
      </w:r>
    </w:p>
    <w:p w14:paraId="5C96D0A1" w14:textId="77777777" w:rsidR="000D5886" w:rsidRDefault="008A50EB" w:rsidP="002A132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Wash cells with </w:t>
      </w:r>
      <w:r w:rsidR="000D5886" w:rsidRPr="000D5886">
        <w:rPr>
          <w:rFonts w:ascii="Arial" w:hAnsi="Arial" w:cs="Arial"/>
          <w:b/>
          <w:bCs/>
        </w:rPr>
        <w:t>ice-cold</w:t>
      </w:r>
      <w:r w:rsidR="000D58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stringent wash buffer to remove bound/extracellular virus </w:t>
      </w:r>
      <w:r w:rsidR="00D929FB">
        <w:rPr>
          <w:rFonts w:ascii="Arial" w:hAnsi="Arial" w:cs="Arial"/>
        </w:rPr>
        <w:t xml:space="preserve">for 3min. </w:t>
      </w:r>
    </w:p>
    <w:p w14:paraId="1C1CB36D" w14:textId="126EBC4E" w:rsidR="002A132E" w:rsidRDefault="000D5886" w:rsidP="002A132E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Wash cells </w:t>
      </w:r>
      <w:r w:rsidR="002A132E">
        <w:rPr>
          <w:rFonts w:ascii="Arial" w:hAnsi="Arial" w:cs="Arial"/>
        </w:rPr>
        <w:t xml:space="preserve">two times </w:t>
      </w:r>
      <w:r>
        <w:rPr>
          <w:rFonts w:ascii="Arial" w:hAnsi="Arial" w:cs="Arial"/>
        </w:rPr>
        <w:t xml:space="preserve">with </w:t>
      </w:r>
      <w:r w:rsidR="002A132E">
        <w:rPr>
          <w:rFonts w:ascii="Arial" w:hAnsi="Arial" w:cs="Arial"/>
        </w:rPr>
        <w:t xml:space="preserve">1X PBS </w:t>
      </w:r>
      <w:r>
        <w:rPr>
          <w:rFonts w:ascii="Arial" w:hAnsi="Arial" w:cs="Arial"/>
        </w:rPr>
        <w:t>to wash off stringent wash buffer</w:t>
      </w:r>
    </w:p>
    <w:p w14:paraId="35FEB4F0" w14:textId="463A6AA9" w:rsidR="00F556CC" w:rsidRDefault="00F556CC" w:rsidP="00396A5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Trypsinize cells and resuspend in 1ml cDMEM</w:t>
      </w:r>
    </w:p>
    <w:p w14:paraId="4A1AA7BE" w14:textId="0DDC86CD" w:rsidR="00F556CC" w:rsidRDefault="00F556CC" w:rsidP="00396A5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Centrifuge cells at 300xg for 5 min. and resuspend in 500ul cDMEM</w:t>
      </w:r>
    </w:p>
    <w:p w14:paraId="602C25EF" w14:textId="024AB5CB" w:rsidR="00F556CC" w:rsidRDefault="00F556CC" w:rsidP="00396A5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Store resuspended cells at -80C</w:t>
      </w:r>
    </w:p>
    <w:p w14:paraId="072CDE21" w14:textId="65E330C7" w:rsidR="00F556CC" w:rsidRDefault="00F556CC" w:rsidP="00396A5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Prior to plaque assays, thaw resuspended cells at 37C to lyse cells</w:t>
      </w:r>
    </w:p>
    <w:p w14:paraId="3EBCE546" w14:textId="6ADE8A78" w:rsidR="00396A59" w:rsidRPr="00F556CC" w:rsidRDefault="00F556CC" w:rsidP="00396A5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F556CC">
        <w:rPr>
          <w:rFonts w:ascii="Arial" w:hAnsi="Arial" w:cs="Arial"/>
        </w:rPr>
        <w:t xml:space="preserve">Remove cellular debris by </w:t>
      </w:r>
      <w:r>
        <w:rPr>
          <w:rFonts w:ascii="Arial" w:hAnsi="Arial" w:cs="Arial"/>
        </w:rPr>
        <w:t xml:space="preserve">centrifuging </w:t>
      </w:r>
      <w:r w:rsidR="00396A59" w:rsidRPr="00F556CC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3200xg for 5 </w:t>
      </w:r>
      <w:r w:rsidR="00396A59" w:rsidRPr="00F556CC">
        <w:rPr>
          <w:rFonts w:ascii="Arial" w:hAnsi="Arial" w:cs="Arial"/>
        </w:rPr>
        <w:t>min. at 4C</w:t>
      </w:r>
    </w:p>
    <w:p w14:paraId="077DEB10" w14:textId="2D7ECF6B" w:rsidR="00970F02" w:rsidRPr="009B1FBA" w:rsidRDefault="00F556CC" w:rsidP="009B1FBA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Use</w:t>
      </w:r>
      <w:r w:rsidR="00396A59">
        <w:rPr>
          <w:rFonts w:ascii="Arial" w:hAnsi="Arial" w:cs="Arial"/>
        </w:rPr>
        <w:t xml:space="preserve"> cleared supernatant </w:t>
      </w:r>
      <w:r>
        <w:rPr>
          <w:rFonts w:ascii="Arial" w:hAnsi="Arial" w:cs="Arial"/>
        </w:rPr>
        <w:t>for plaque assays</w:t>
      </w:r>
    </w:p>
    <w:sectPr w:rsidR="00970F02" w:rsidRPr="009B1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D51E8"/>
    <w:multiLevelType w:val="hybridMultilevel"/>
    <w:tmpl w:val="03948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5B4F"/>
    <w:multiLevelType w:val="hybridMultilevel"/>
    <w:tmpl w:val="B4BC3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6D50"/>
    <w:multiLevelType w:val="hybridMultilevel"/>
    <w:tmpl w:val="12AE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A7B"/>
    <w:rsid w:val="00001654"/>
    <w:rsid w:val="000575FD"/>
    <w:rsid w:val="0006475A"/>
    <w:rsid w:val="00083E5A"/>
    <w:rsid w:val="000D5886"/>
    <w:rsid w:val="00106F3C"/>
    <w:rsid w:val="00166036"/>
    <w:rsid w:val="002A132E"/>
    <w:rsid w:val="00396A59"/>
    <w:rsid w:val="00430A7B"/>
    <w:rsid w:val="0044362D"/>
    <w:rsid w:val="004A6D57"/>
    <w:rsid w:val="00506D89"/>
    <w:rsid w:val="00636EFF"/>
    <w:rsid w:val="0065257F"/>
    <w:rsid w:val="00700433"/>
    <w:rsid w:val="00776730"/>
    <w:rsid w:val="008A50EB"/>
    <w:rsid w:val="00970F02"/>
    <w:rsid w:val="009B1FBA"/>
    <w:rsid w:val="00A127B2"/>
    <w:rsid w:val="00A72CB3"/>
    <w:rsid w:val="00AA5062"/>
    <w:rsid w:val="00B560CD"/>
    <w:rsid w:val="00BD78B8"/>
    <w:rsid w:val="00D929FB"/>
    <w:rsid w:val="00DB5FD5"/>
    <w:rsid w:val="00E30CD6"/>
    <w:rsid w:val="00EB42E2"/>
    <w:rsid w:val="00F556CC"/>
    <w:rsid w:val="00F6628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91E1"/>
  <w15:chartTrackingRefBased/>
  <w15:docId w15:val="{63ABC1B9-C8C4-4D11-8D08-1862EB80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F5C0052B944C9A53E75E63663BC8" ma:contentTypeVersion="13" ma:contentTypeDescription="Create a new document." ma:contentTypeScope="" ma:versionID="2325f8ccc040da42045733a8a24574b4">
  <xsd:schema xmlns:xsd="http://www.w3.org/2001/XMLSchema" xmlns:xs="http://www.w3.org/2001/XMLSchema" xmlns:p="http://schemas.microsoft.com/office/2006/metadata/properties" xmlns:ns3="a9d3cc35-0c22-4260-abe8-0ddd0fa29f73" xmlns:ns4="8d30c6c6-fab8-4bbf-88d9-9fb43de8910f" targetNamespace="http://schemas.microsoft.com/office/2006/metadata/properties" ma:root="true" ma:fieldsID="0b9e1a840156136ca8f1da35fd4e315b" ns3:_="" ns4:_="">
    <xsd:import namespace="a9d3cc35-0c22-4260-abe8-0ddd0fa29f73"/>
    <xsd:import namespace="8d30c6c6-fab8-4bbf-88d9-9fb43de89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3cc35-0c22-4260-abe8-0ddd0fa29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c6c6-fab8-4bbf-88d9-9fb43de89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B512BC-41EC-4812-986B-0CA0EE48C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A71C3-C2CB-47F4-89A3-8F6D5BBEE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3cc35-0c22-4260-abe8-0ddd0fa29f73"/>
    <ds:schemaRef ds:uri="8d30c6c6-fab8-4bbf-88d9-9fb43de8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2DE4C1-E9E3-4D73-9A22-E00794A33F0C}">
  <ds:schemaRefs>
    <ds:schemaRef ds:uri="http://purl.org/dc/dcmitype/"/>
    <ds:schemaRef ds:uri="8d30c6c6-fab8-4bbf-88d9-9fb43de8910f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9d3cc35-0c22-4260-abe8-0ddd0fa29f7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</dc:creator>
  <cp:keywords/>
  <dc:description/>
  <cp:lastModifiedBy>Amy Lu</cp:lastModifiedBy>
  <cp:revision>22</cp:revision>
  <cp:lastPrinted>2022-02-24T23:25:00Z</cp:lastPrinted>
  <dcterms:created xsi:type="dcterms:W3CDTF">2022-02-23T22:53:00Z</dcterms:created>
  <dcterms:modified xsi:type="dcterms:W3CDTF">2022-02-25T00:18:00Z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0x0101003C55F5C0052B944C9A53E75E63663BC8</vt:lpwstr>
  </property>
</Properties>
</file>